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BB" w:rsidRDefault="000142BB" w:rsidP="000142BB">
      <w:pPr>
        <w:pStyle w:val="Default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0142BB" w:rsidRDefault="001A1F9B" w:rsidP="000142BB">
      <w:pPr>
        <w:pStyle w:val="Default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к Отчету от 12</w:t>
      </w:r>
      <w:r w:rsidR="000142BB">
        <w:rPr>
          <w:sz w:val="28"/>
          <w:szCs w:val="28"/>
        </w:rPr>
        <w:t>.02.2021</w:t>
      </w:r>
    </w:p>
    <w:p w:rsidR="009E2DB8" w:rsidRDefault="009E2DB8" w:rsidP="009E2DB8">
      <w:pPr>
        <w:pStyle w:val="a3"/>
        <w:jc w:val="right"/>
        <w:rPr>
          <w:bCs w:val="0"/>
          <w:lang w:val="ru-RU"/>
        </w:rPr>
      </w:pPr>
    </w:p>
    <w:p w:rsidR="009E2DB8" w:rsidRPr="009E2DB8" w:rsidRDefault="009E2DB8" w:rsidP="009E2DB8">
      <w:pPr>
        <w:pStyle w:val="a3"/>
        <w:jc w:val="right"/>
        <w:rPr>
          <w:bCs w:val="0"/>
          <w:lang w:val="ru-RU"/>
        </w:rPr>
      </w:pPr>
    </w:p>
    <w:p w:rsidR="003A2316" w:rsidRPr="004E77CF" w:rsidRDefault="003A2316" w:rsidP="00D0212B">
      <w:pPr>
        <w:pStyle w:val="a3"/>
        <w:rPr>
          <w:sz w:val="28"/>
          <w:szCs w:val="28"/>
        </w:rPr>
      </w:pPr>
      <w:r w:rsidRPr="004E77CF">
        <w:rPr>
          <w:bCs w:val="0"/>
          <w:sz w:val="28"/>
          <w:szCs w:val="28"/>
        </w:rPr>
        <w:t xml:space="preserve">Анализ исполнения предложений и рекомендаций </w:t>
      </w:r>
      <w:r w:rsidRPr="004E77CF">
        <w:rPr>
          <w:sz w:val="28"/>
          <w:szCs w:val="28"/>
        </w:rPr>
        <w:t>Контрольно-Счетной палат</w:t>
      </w:r>
      <w:r w:rsidRPr="004E77CF">
        <w:rPr>
          <w:sz w:val="28"/>
          <w:szCs w:val="28"/>
          <w:lang w:val="ru-RU"/>
        </w:rPr>
        <w:t>ы</w:t>
      </w:r>
      <w:r w:rsidR="00D0212B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Pr="004E77CF">
        <w:rPr>
          <w:bCs w:val="0"/>
          <w:sz w:val="28"/>
          <w:szCs w:val="28"/>
        </w:rPr>
        <w:t>по устранению нарушений и недостатков, выявленных в ходе проведения контрольных мероприятий</w:t>
      </w:r>
    </w:p>
    <w:p w:rsidR="003A2316" w:rsidRPr="004E77CF" w:rsidRDefault="003A2316" w:rsidP="003A2316">
      <w:pPr>
        <w:pStyle w:val="a3"/>
        <w:spacing w:after="120"/>
        <w:rPr>
          <w:sz w:val="28"/>
          <w:szCs w:val="28"/>
        </w:rPr>
      </w:pPr>
    </w:p>
    <w:p w:rsidR="003A2316" w:rsidRPr="000142BB" w:rsidRDefault="003A2316" w:rsidP="003A2316">
      <w:pPr>
        <w:pStyle w:val="a3"/>
        <w:ind w:firstLine="709"/>
        <w:jc w:val="both"/>
        <w:rPr>
          <w:b w:val="0"/>
          <w:bCs w:val="0"/>
          <w:i/>
          <w:sz w:val="28"/>
          <w:szCs w:val="28"/>
          <w:lang w:val="ru-RU"/>
        </w:rPr>
      </w:pPr>
      <w:r w:rsidRPr="004E77CF">
        <w:rPr>
          <w:bCs w:val="0"/>
          <w:sz w:val="28"/>
          <w:szCs w:val="28"/>
          <w:lang w:val="ru-RU"/>
        </w:rPr>
        <w:t xml:space="preserve">1. </w:t>
      </w:r>
      <w:r w:rsidRPr="000142BB">
        <w:rPr>
          <w:b w:val="0"/>
          <w:bCs w:val="0"/>
          <w:i/>
          <w:sz w:val="28"/>
          <w:szCs w:val="28"/>
          <w:lang w:val="ru-RU"/>
        </w:rPr>
        <w:t>Проверка эффективности деятельности муниципального автономного учреждения «Центр развития зимних видов спорта» за 2019 год, в том числе анализ мер по устранению нарушений (недостатков) и реализации предложений, отраженных в ходе предыдущих контрольных мероприятий</w:t>
      </w:r>
    </w:p>
    <w:p w:rsidR="00D93C35" w:rsidRPr="004E77CF" w:rsidRDefault="003A2316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Для устранения выявленных нарушений и недостатков объекту контроля направлено Представление КСП от 27.04.2020 № 01-04</w:t>
      </w:r>
      <w:r w:rsidR="00D93C35" w:rsidRPr="004E77CF">
        <w:rPr>
          <w:b w:val="0"/>
          <w:bCs w:val="0"/>
          <w:sz w:val="28"/>
          <w:szCs w:val="28"/>
          <w:lang w:val="ru-RU"/>
        </w:rPr>
        <w:t xml:space="preserve">, по результатам рассмотрения которого МАУ </w:t>
      </w:r>
      <w:r w:rsidR="0001553B" w:rsidRPr="004E77CF">
        <w:rPr>
          <w:b w:val="0"/>
          <w:bCs w:val="0"/>
          <w:sz w:val="28"/>
          <w:szCs w:val="28"/>
          <w:lang w:val="ru-RU"/>
        </w:rPr>
        <w:t xml:space="preserve">«Центр развития зимних видов спорта» (далее - МАУ </w:t>
      </w:r>
      <w:r w:rsidR="00D93C35" w:rsidRPr="004E77CF">
        <w:rPr>
          <w:b w:val="0"/>
          <w:bCs w:val="0"/>
          <w:sz w:val="28"/>
          <w:szCs w:val="28"/>
          <w:lang w:val="ru-RU"/>
        </w:rPr>
        <w:t>«ЦРЗВС»</w:t>
      </w:r>
      <w:r w:rsidR="0001553B" w:rsidRPr="004E77CF">
        <w:rPr>
          <w:b w:val="0"/>
          <w:bCs w:val="0"/>
          <w:sz w:val="28"/>
          <w:szCs w:val="28"/>
          <w:lang w:val="ru-RU"/>
        </w:rPr>
        <w:t>)</w:t>
      </w:r>
      <w:r w:rsidR="00D93C35" w:rsidRPr="004E77CF">
        <w:rPr>
          <w:b w:val="0"/>
          <w:bCs w:val="0"/>
          <w:sz w:val="28"/>
          <w:szCs w:val="28"/>
          <w:lang w:val="ru-RU"/>
        </w:rPr>
        <w:t xml:space="preserve"> разработан соответствующий План мероприятий. </w:t>
      </w:r>
    </w:p>
    <w:p w:rsidR="003A2316" w:rsidRPr="004E77CF" w:rsidRDefault="003A2316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Предложенные к устранению и имеющие стоимостную оценку нарушения, в части неэффективного использования бюджетных сре</w:t>
      </w:r>
      <w:proofErr w:type="gramStart"/>
      <w:r w:rsidRPr="004E77CF">
        <w:rPr>
          <w:b w:val="0"/>
          <w:bCs w:val="0"/>
          <w:sz w:val="28"/>
          <w:szCs w:val="28"/>
          <w:lang w:val="ru-RU"/>
        </w:rPr>
        <w:t>дств в с</w:t>
      </w:r>
      <w:proofErr w:type="gramEnd"/>
      <w:r w:rsidRPr="004E77CF">
        <w:rPr>
          <w:b w:val="0"/>
          <w:bCs w:val="0"/>
          <w:sz w:val="28"/>
          <w:szCs w:val="28"/>
          <w:lang w:val="ru-RU"/>
        </w:rPr>
        <w:t>умме 1480,00 тыс. руб., учтены в работе учреждения.</w:t>
      </w:r>
    </w:p>
    <w:p w:rsidR="003A2316" w:rsidRPr="004E77CF" w:rsidRDefault="003A2316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В части нарушений, не имеющих стоимостную оценку, а также выявленных недостатков объектом контроля также были приняты следующие меры по их устранению</w:t>
      </w:r>
      <w:r w:rsidR="008626E0" w:rsidRPr="004E77CF">
        <w:rPr>
          <w:b w:val="0"/>
          <w:bCs w:val="0"/>
          <w:sz w:val="28"/>
          <w:szCs w:val="28"/>
          <w:lang w:val="ru-RU"/>
        </w:rPr>
        <w:t>:</w:t>
      </w:r>
    </w:p>
    <w:p w:rsidR="003A2316" w:rsidRPr="004E77CF" w:rsidRDefault="008626E0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-</w:t>
      </w:r>
      <w:r w:rsidR="003A2316" w:rsidRPr="004E77CF">
        <w:rPr>
          <w:b w:val="0"/>
          <w:bCs w:val="0"/>
          <w:sz w:val="28"/>
          <w:szCs w:val="28"/>
          <w:lang w:val="ru-RU"/>
        </w:rPr>
        <w:t xml:space="preserve"> проведены кадастровые работы в отношении используемого учреждением земельного участка, расположенного под гаражным боксом (ул. Горького, 67, строение 2, бокс 5) и произведена государственная регистрация права</w:t>
      </w:r>
      <w:r w:rsidRPr="004E77CF">
        <w:rPr>
          <w:b w:val="0"/>
          <w:bCs w:val="0"/>
          <w:sz w:val="28"/>
          <w:szCs w:val="28"/>
          <w:lang w:val="ru-RU"/>
        </w:rPr>
        <w:t>;</w:t>
      </w:r>
    </w:p>
    <w:p w:rsidR="003A2316" w:rsidRPr="004E77CF" w:rsidRDefault="008626E0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- Постановлением Администрации муниципального района от 22.12.2020 № 1499 в</w:t>
      </w:r>
      <w:r w:rsidR="003A2316" w:rsidRPr="004E77CF">
        <w:rPr>
          <w:b w:val="0"/>
          <w:bCs w:val="0"/>
          <w:sz w:val="28"/>
          <w:szCs w:val="28"/>
          <w:lang w:val="ru-RU"/>
        </w:rPr>
        <w:t xml:space="preserve">несены изменения в Постановление от 15.12.2015 № 1133 «Об утверждении положения о порядке формирования муниципального задания на оказание муниципальных услуг (выполнение работ) </w:t>
      </w:r>
      <w:proofErr w:type="gramStart"/>
      <w:r w:rsidR="003A2316" w:rsidRPr="004E77CF">
        <w:rPr>
          <w:b w:val="0"/>
          <w:bCs w:val="0"/>
          <w:sz w:val="28"/>
          <w:szCs w:val="28"/>
          <w:lang w:val="ru-RU"/>
        </w:rPr>
        <w:t>муниципальными учреждениями Таймырского Долгано-Ненецкого муниципального района и финансового обеспечения выполнения муниципального задания и признании утратившими силу отдельных постановлений Админ</w:t>
      </w:r>
      <w:r w:rsidRPr="004E77CF">
        <w:rPr>
          <w:b w:val="0"/>
          <w:bCs w:val="0"/>
          <w:sz w:val="28"/>
          <w:szCs w:val="28"/>
          <w:lang w:val="ru-RU"/>
        </w:rPr>
        <w:t>истрации муниципального района», дополнившие методы расчета объема финансового обеспечения на выполнение муниципального задания;</w:t>
      </w:r>
      <w:r w:rsidR="003A2316" w:rsidRPr="004E77CF">
        <w:rPr>
          <w:b w:val="0"/>
          <w:bCs w:val="0"/>
          <w:sz w:val="28"/>
          <w:szCs w:val="28"/>
          <w:lang w:val="ru-RU"/>
        </w:rPr>
        <w:t xml:space="preserve"> </w:t>
      </w:r>
      <w:proofErr w:type="gramEnd"/>
    </w:p>
    <w:p w:rsidR="00BD45FF" w:rsidRPr="004E77CF" w:rsidRDefault="008626E0" w:rsidP="00BD45FF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 xml:space="preserve">- </w:t>
      </w:r>
      <w:r w:rsidR="00BD45FF" w:rsidRPr="004E77CF">
        <w:rPr>
          <w:b w:val="0"/>
          <w:bCs w:val="0"/>
          <w:sz w:val="28"/>
          <w:szCs w:val="28"/>
          <w:lang w:val="ru-RU"/>
        </w:rPr>
        <w:t>Распоряжением Администрации муниципального района от 24.09.2020 № 556-а определено средств</w:t>
      </w:r>
      <w:r w:rsidR="004E77CF">
        <w:rPr>
          <w:b w:val="0"/>
          <w:bCs w:val="0"/>
          <w:sz w:val="28"/>
          <w:szCs w:val="28"/>
          <w:lang w:val="ru-RU"/>
        </w:rPr>
        <w:t>о</w:t>
      </w:r>
      <w:r w:rsidR="00BD45FF" w:rsidRPr="004E77CF">
        <w:rPr>
          <w:b w:val="0"/>
          <w:bCs w:val="0"/>
          <w:sz w:val="28"/>
          <w:szCs w:val="28"/>
          <w:lang w:val="ru-RU"/>
        </w:rPr>
        <w:t xml:space="preserve"> массовой информации для опубликования отчетов о деятельности автономного учреждения и об использовании закрепленного за ним имущества</w:t>
      </w:r>
      <w:r w:rsidRPr="004E77CF">
        <w:rPr>
          <w:b w:val="0"/>
          <w:bCs w:val="0"/>
          <w:sz w:val="28"/>
          <w:szCs w:val="28"/>
          <w:lang w:val="ru-RU"/>
        </w:rPr>
        <w:t>;</w:t>
      </w:r>
      <w:r w:rsidR="00BD45FF" w:rsidRPr="004E77CF">
        <w:rPr>
          <w:b w:val="0"/>
          <w:bCs w:val="0"/>
          <w:sz w:val="28"/>
          <w:szCs w:val="28"/>
          <w:lang w:val="ru-RU"/>
        </w:rPr>
        <w:t xml:space="preserve"> </w:t>
      </w:r>
    </w:p>
    <w:p w:rsidR="003A2316" w:rsidRPr="004E77CF" w:rsidRDefault="008626E0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- п</w:t>
      </w:r>
      <w:r w:rsidR="003A2316" w:rsidRPr="004E77CF">
        <w:rPr>
          <w:b w:val="0"/>
          <w:bCs w:val="0"/>
          <w:sz w:val="28"/>
          <w:szCs w:val="28"/>
          <w:lang w:val="ru-RU"/>
        </w:rPr>
        <w:t xml:space="preserve">риказом МАУ «ЦРЗВС» от 22.06.2020 № 72 разработано и утверждено Положение о порядке подтверждения результатов реализации </w:t>
      </w:r>
      <w:r w:rsidR="003A2316" w:rsidRPr="004E77CF">
        <w:rPr>
          <w:b w:val="0"/>
          <w:bCs w:val="0"/>
          <w:sz w:val="28"/>
          <w:szCs w:val="28"/>
          <w:lang w:val="ru-RU"/>
        </w:rPr>
        <w:lastRenderedPageBreak/>
        <w:t>МАУ «ЦРЗВС» мероприятий физкультурно-спортивной направленности, спортивных мероприятий, физкультурных (физкультурно-оздоровительных) и других мероприятий, в том числе связанных с выполнением муниципального задания.</w:t>
      </w:r>
    </w:p>
    <w:p w:rsidR="003A2316" w:rsidRPr="004E77CF" w:rsidRDefault="003A2316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 xml:space="preserve">В части реализации мероприятия по устранению нарушения, указанного в пункте 1.3. Представления КСП от 27.04.2020 № 01-04, подготовлен и находится на подписании в Администрации муниципального района проект Постановления Администрации муниципального района «Об утверждении порядка составления и утверждения плана финансово-хозяйственной деятельности муниципальных автономных учреждений, в отношении которых функции и полномочия учредителя осуществляет Администрация Таймырского Долгано-Ненецкого муниципального района». </w:t>
      </w:r>
    </w:p>
    <w:p w:rsidR="003A2316" w:rsidRPr="004E77CF" w:rsidRDefault="003A2316" w:rsidP="003A2316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4E77CF">
        <w:rPr>
          <w:b w:val="0"/>
          <w:bCs w:val="0"/>
          <w:sz w:val="28"/>
          <w:szCs w:val="28"/>
          <w:lang w:val="ru-RU"/>
        </w:rPr>
        <w:t>Предложения, изложенные в Представлении КСП, учтены и исполнены объектом контроля в полном объеме.</w:t>
      </w:r>
    </w:p>
    <w:p w:rsidR="003A2316" w:rsidRPr="004E77CF" w:rsidRDefault="003A2316" w:rsidP="00AC18DE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proofErr w:type="gramStart"/>
      <w:r w:rsidRPr="004E77CF">
        <w:rPr>
          <w:b w:val="0"/>
          <w:bCs w:val="0"/>
          <w:sz w:val="28"/>
          <w:szCs w:val="28"/>
          <w:lang w:val="ru-RU"/>
        </w:rPr>
        <w:t>Объектом контроля продолжается работа по исполнению других мероприятий, разработанных учреждением, в части возврата в районный бюджет субсидии, израсходованной не в соответствии с целями ее предоставления (88</w:t>
      </w:r>
      <w:r w:rsidR="00E5511F" w:rsidRPr="004E77CF">
        <w:rPr>
          <w:b w:val="0"/>
          <w:bCs w:val="0"/>
          <w:sz w:val="28"/>
          <w:szCs w:val="28"/>
          <w:lang w:val="ru-RU"/>
        </w:rPr>
        <w:t>,4</w:t>
      </w:r>
      <w:r w:rsidRPr="004E77CF">
        <w:rPr>
          <w:b w:val="0"/>
          <w:bCs w:val="0"/>
          <w:sz w:val="28"/>
          <w:szCs w:val="28"/>
          <w:lang w:val="ru-RU"/>
        </w:rPr>
        <w:t>0</w:t>
      </w:r>
      <w:r w:rsidR="00E5511F" w:rsidRPr="004E77CF">
        <w:rPr>
          <w:b w:val="0"/>
          <w:bCs w:val="0"/>
          <w:sz w:val="28"/>
          <w:szCs w:val="28"/>
          <w:lang w:val="ru-RU"/>
        </w:rPr>
        <w:t xml:space="preserve"> тыс.</w:t>
      </w:r>
      <w:r w:rsidR="009164F9">
        <w:rPr>
          <w:b w:val="0"/>
          <w:bCs w:val="0"/>
          <w:sz w:val="28"/>
          <w:szCs w:val="28"/>
          <w:lang w:val="ru-RU"/>
        </w:rPr>
        <w:t xml:space="preserve"> </w:t>
      </w:r>
      <w:r w:rsidRPr="004E77CF">
        <w:rPr>
          <w:b w:val="0"/>
          <w:bCs w:val="0"/>
          <w:sz w:val="28"/>
          <w:szCs w:val="28"/>
          <w:lang w:val="ru-RU"/>
        </w:rPr>
        <w:t>руб.), а также в части размещения достоверной информации об имущественном положении Учреждения (в определенном учредителем для указанных целей СМИ).</w:t>
      </w:r>
      <w:proofErr w:type="gramEnd"/>
      <w:r w:rsidRPr="004E77CF">
        <w:rPr>
          <w:b w:val="0"/>
          <w:bCs w:val="0"/>
          <w:sz w:val="28"/>
          <w:szCs w:val="28"/>
          <w:lang w:val="ru-RU"/>
        </w:rPr>
        <w:t xml:space="preserve"> </w:t>
      </w:r>
      <w:r w:rsidR="008626E0" w:rsidRPr="004E77CF">
        <w:rPr>
          <w:b w:val="0"/>
          <w:bCs w:val="0"/>
          <w:sz w:val="28"/>
          <w:szCs w:val="28"/>
          <w:lang w:val="ru-RU"/>
        </w:rPr>
        <w:t>К</w:t>
      </w:r>
      <w:r w:rsidRPr="004E77CF">
        <w:rPr>
          <w:b w:val="0"/>
          <w:bCs w:val="0"/>
          <w:sz w:val="28"/>
          <w:szCs w:val="28"/>
          <w:lang w:val="ru-RU"/>
        </w:rPr>
        <w:t xml:space="preserve">онтроль </w:t>
      </w:r>
      <w:r w:rsidR="00AC18DE" w:rsidRPr="004E77CF">
        <w:rPr>
          <w:b w:val="0"/>
          <w:bCs w:val="0"/>
          <w:sz w:val="28"/>
          <w:szCs w:val="28"/>
          <w:lang w:val="ru-RU"/>
        </w:rPr>
        <w:t xml:space="preserve">их </w:t>
      </w:r>
      <w:r w:rsidRPr="004E77CF">
        <w:rPr>
          <w:b w:val="0"/>
          <w:bCs w:val="0"/>
          <w:sz w:val="28"/>
          <w:szCs w:val="28"/>
          <w:lang w:val="ru-RU"/>
        </w:rPr>
        <w:t>исполнения продолжится КСП в 2021 году.</w:t>
      </w:r>
    </w:p>
    <w:p w:rsidR="00AC18DE" w:rsidRPr="004E77CF" w:rsidRDefault="00AC18DE" w:rsidP="00AC18DE">
      <w:pPr>
        <w:pStyle w:val="a3"/>
        <w:ind w:firstLine="709"/>
        <w:jc w:val="both"/>
        <w:rPr>
          <w:b w:val="0"/>
          <w:color w:val="000000"/>
          <w:sz w:val="28"/>
          <w:szCs w:val="28"/>
          <w:lang w:val="ru-RU"/>
        </w:rPr>
      </w:pPr>
      <w:r w:rsidRPr="004E77CF">
        <w:rPr>
          <w:b w:val="0"/>
          <w:color w:val="000000"/>
          <w:sz w:val="28"/>
          <w:szCs w:val="28"/>
          <w:lang w:val="ru-RU"/>
        </w:rPr>
        <w:t xml:space="preserve">По результатам </w:t>
      </w:r>
      <w:r w:rsidR="00483825">
        <w:rPr>
          <w:b w:val="0"/>
          <w:color w:val="000000"/>
          <w:sz w:val="28"/>
          <w:szCs w:val="28"/>
          <w:lang w:val="ru-RU"/>
        </w:rPr>
        <w:t>мониторинга</w:t>
      </w:r>
      <w:r w:rsidRPr="004E77CF">
        <w:rPr>
          <w:b w:val="0"/>
          <w:color w:val="000000"/>
          <w:sz w:val="28"/>
          <w:szCs w:val="28"/>
          <w:lang w:val="ru-RU"/>
        </w:rPr>
        <w:t xml:space="preserve"> также отмечено, что органами, осуществляющими полномочия собственника имущества МАУ «ЦРЗВС», </w:t>
      </w:r>
      <w:r w:rsidR="00483825">
        <w:rPr>
          <w:b w:val="0"/>
          <w:color w:val="000000"/>
          <w:sz w:val="28"/>
          <w:szCs w:val="28"/>
          <w:lang w:val="ru-RU"/>
        </w:rPr>
        <w:t>не реализованы предложения</w:t>
      </w:r>
      <w:r w:rsidRPr="004E77CF">
        <w:rPr>
          <w:b w:val="0"/>
          <w:color w:val="000000"/>
          <w:sz w:val="28"/>
          <w:szCs w:val="28"/>
          <w:lang w:val="ru-RU"/>
        </w:rPr>
        <w:t xml:space="preserve">: </w:t>
      </w:r>
    </w:p>
    <w:p w:rsidR="00AC18DE" w:rsidRDefault="00AC18DE" w:rsidP="00AC18DE">
      <w:pPr>
        <w:pStyle w:val="a3"/>
        <w:ind w:firstLine="709"/>
        <w:jc w:val="both"/>
        <w:rPr>
          <w:b w:val="0"/>
          <w:color w:val="000000"/>
          <w:sz w:val="28"/>
          <w:szCs w:val="28"/>
          <w:lang w:val="ru-RU"/>
        </w:rPr>
      </w:pPr>
      <w:proofErr w:type="gramStart"/>
      <w:r w:rsidRPr="004E77CF">
        <w:rPr>
          <w:b w:val="0"/>
          <w:color w:val="000000"/>
          <w:sz w:val="28"/>
          <w:szCs w:val="28"/>
          <w:lang w:val="ru-RU"/>
        </w:rPr>
        <w:t>- по принятию в собственность муниципального района и закреплению за МАУ «ЦРЗВС» объекта краевого имущества - металлоконструкций, технологически встроенных в здание «Крытый каток с искусственным льдом на 250 мест в г. Дудинке» (ул. Всесвятского, д.12), стоимостью 40 528,9 тыс. руб., что может привести к рискам утраты всего здания Ледовой арены «Таймыр», вследствие невозможности поддержания эксплуатационных характеристик не переданного объекту проверки оборудования</w:t>
      </w:r>
      <w:proofErr w:type="gramEnd"/>
      <w:r w:rsidRPr="004E77CF">
        <w:rPr>
          <w:b w:val="0"/>
          <w:color w:val="000000"/>
          <w:sz w:val="28"/>
          <w:szCs w:val="28"/>
          <w:lang w:val="ru-RU"/>
        </w:rPr>
        <w:t xml:space="preserve"> для быстровозводимых физкультурно-оздоровительных комплексов;</w:t>
      </w:r>
    </w:p>
    <w:p w:rsidR="009F7CA7" w:rsidRPr="004E77CF" w:rsidRDefault="00A03F89" w:rsidP="00AC18DE">
      <w:pPr>
        <w:pStyle w:val="a3"/>
        <w:ind w:firstLine="709"/>
        <w:jc w:val="both"/>
        <w:rPr>
          <w:b w:val="0"/>
          <w:color w:val="000000"/>
          <w:sz w:val="28"/>
          <w:szCs w:val="28"/>
          <w:lang w:val="ru-RU"/>
        </w:rPr>
      </w:pPr>
      <w:r w:rsidRPr="009F7CA7">
        <w:rPr>
          <w:b w:val="0"/>
          <w:noProof/>
          <w:color w:val="000000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75B86C09" wp14:editId="3F158284">
            <wp:simplePos x="0" y="0"/>
            <wp:positionH relativeFrom="column">
              <wp:posOffset>-47625</wp:posOffset>
            </wp:positionH>
            <wp:positionV relativeFrom="paragraph">
              <wp:posOffset>57150</wp:posOffset>
            </wp:positionV>
            <wp:extent cx="1816881" cy="2228850"/>
            <wp:effectExtent l="0" t="0" r="0" b="0"/>
            <wp:wrapNone/>
            <wp:docPr id="10" name="Рисунок 10" descr="Z:\Общая КСП\РАБОТА 2021\ОТЧЕТЫ КСП\Отчет КСП за 2020 год в Совет\графика\Проверка ЦРЗВС\DSC_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бщая КСП\РАБОТА 2021\ОТЧЕТЫ КСП\Отчет КСП за 2020 год в Совет\графика\Проверка ЦРЗВС\DSC_53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41"/>
                    <a:stretch/>
                  </pic:blipFill>
                  <pic:spPr bwMode="auto">
                    <a:xfrm>
                      <a:off x="0" y="0"/>
                      <a:ext cx="1819540" cy="223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7CA7">
        <w:rPr>
          <w:b w:val="0"/>
          <w:noProof/>
          <w:color w:val="000000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38C2035" wp14:editId="21BC6600">
            <wp:simplePos x="0" y="0"/>
            <wp:positionH relativeFrom="column">
              <wp:posOffset>43815</wp:posOffset>
            </wp:positionH>
            <wp:positionV relativeFrom="paragraph">
              <wp:posOffset>57150</wp:posOffset>
            </wp:positionV>
            <wp:extent cx="3994785" cy="2247900"/>
            <wp:effectExtent l="0" t="0" r="5715" b="0"/>
            <wp:wrapSquare wrapText="bothSides"/>
            <wp:docPr id="9" name="Рисунок 9" descr="Z:\Общая КСП\РАБОТА 2021\ОТЧЕТЫ КСП\Отчет КСП за 2020 год в Совет\графика\Проверка ЦРЗВС\DSC_5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бщая КСП\РАБОТА 2021\ОТЧЕТЫ КСП\Отчет КСП за 2020 год в Совет\графика\Проверка ЦРЗВС\DSC_53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7CA7" w:rsidRDefault="009F7CA7" w:rsidP="009F7CA7">
      <w:pPr>
        <w:pStyle w:val="a3"/>
        <w:jc w:val="left"/>
        <w:rPr>
          <w:b w:val="0"/>
          <w:noProof/>
          <w:color w:val="000000"/>
          <w:lang w:val="ru-RU" w:eastAsia="ru-RU"/>
        </w:rPr>
      </w:pPr>
    </w:p>
    <w:p w:rsidR="00B06DBD" w:rsidRDefault="009F7CA7" w:rsidP="009F7CA7">
      <w:pPr>
        <w:pStyle w:val="a3"/>
        <w:jc w:val="left"/>
        <w:rPr>
          <w:b w:val="0"/>
          <w:color w:val="000000"/>
          <w:lang w:val="ru-RU"/>
        </w:rPr>
      </w:pPr>
      <w:r>
        <w:rPr>
          <w:b w:val="0"/>
          <w:color w:val="000000"/>
          <w:lang w:val="ru-RU"/>
        </w:rPr>
        <w:br w:type="textWrapping" w:clear="all"/>
      </w:r>
    </w:p>
    <w:p w:rsidR="00615095" w:rsidRPr="00615095" w:rsidRDefault="00615095" w:rsidP="00615095">
      <w:pPr>
        <w:pStyle w:val="a3"/>
        <w:ind w:firstLine="708"/>
        <w:rPr>
          <w:b w:val="0"/>
          <w:i/>
        </w:rPr>
      </w:pPr>
      <w:r w:rsidRPr="00615095">
        <w:rPr>
          <w:i/>
          <w:noProof/>
          <w:color w:val="000000"/>
          <w:lang w:val="ru-RU" w:eastAsia="ru-RU"/>
        </w:rPr>
        <w:t xml:space="preserve">Фото </w:t>
      </w:r>
      <w:r>
        <w:rPr>
          <w:i/>
          <w:noProof/>
          <w:color w:val="000000"/>
          <w:lang w:val="ru-RU" w:eastAsia="ru-RU"/>
        </w:rPr>
        <w:t>1</w:t>
      </w:r>
      <w:r w:rsidR="009F7CA7">
        <w:rPr>
          <w:i/>
          <w:noProof/>
          <w:color w:val="000000"/>
          <w:lang w:val="ru-RU" w:eastAsia="ru-RU"/>
        </w:rPr>
        <w:t>,2</w:t>
      </w:r>
      <w:r w:rsidRPr="00B06DBD">
        <w:rPr>
          <w:b w:val="0"/>
          <w:i/>
          <w:noProof/>
          <w:color w:val="000000"/>
          <w:lang w:val="ru-RU" w:eastAsia="ru-RU"/>
        </w:rPr>
        <w:t xml:space="preserve"> </w:t>
      </w:r>
      <w:r>
        <w:rPr>
          <w:b w:val="0"/>
          <w:i/>
          <w:noProof/>
          <w:color w:val="000000"/>
          <w:lang w:val="ru-RU" w:eastAsia="ru-RU"/>
        </w:rPr>
        <w:t xml:space="preserve">- </w:t>
      </w:r>
      <w:r w:rsidRPr="00615095">
        <w:rPr>
          <w:b w:val="0"/>
          <w:i/>
          <w:color w:val="000000"/>
          <w:lang w:val="ru-RU"/>
        </w:rPr>
        <w:t>Ледов</w:t>
      </w:r>
      <w:r>
        <w:rPr>
          <w:b w:val="0"/>
          <w:i/>
          <w:color w:val="000000"/>
          <w:lang w:val="ru-RU"/>
        </w:rPr>
        <w:t>ая</w:t>
      </w:r>
      <w:r w:rsidRPr="00615095">
        <w:rPr>
          <w:b w:val="0"/>
          <w:i/>
          <w:color w:val="000000"/>
          <w:lang w:val="ru-RU"/>
        </w:rPr>
        <w:t xml:space="preserve"> арен</w:t>
      </w:r>
      <w:r>
        <w:rPr>
          <w:b w:val="0"/>
          <w:i/>
          <w:color w:val="000000"/>
          <w:lang w:val="ru-RU"/>
        </w:rPr>
        <w:t>а</w:t>
      </w:r>
      <w:r w:rsidRPr="00615095">
        <w:rPr>
          <w:b w:val="0"/>
          <w:i/>
          <w:color w:val="000000"/>
          <w:lang w:val="ru-RU"/>
        </w:rPr>
        <w:t xml:space="preserve"> «Таймыр»</w:t>
      </w:r>
    </w:p>
    <w:p w:rsidR="00AC18DE" w:rsidRPr="001664FA" w:rsidRDefault="00AC18DE" w:rsidP="00AC18DE">
      <w:pPr>
        <w:pStyle w:val="a3"/>
        <w:ind w:firstLine="709"/>
        <w:jc w:val="both"/>
        <w:rPr>
          <w:b w:val="0"/>
          <w:color w:val="000000"/>
          <w:sz w:val="28"/>
          <w:szCs w:val="28"/>
          <w:lang w:val="ru-RU"/>
        </w:rPr>
      </w:pPr>
      <w:r w:rsidRPr="001664FA">
        <w:rPr>
          <w:b w:val="0"/>
          <w:color w:val="000000"/>
          <w:sz w:val="28"/>
          <w:szCs w:val="28"/>
          <w:lang w:val="ru-RU"/>
        </w:rPr>
        <w:lastRenderedPageBreak/>
        <w:t xml:space="preserve">- по обеспечению эффективности средств субсидии, выделяемой МАУ «ЦРЗВС» на финансовое обеспечение муниципального задания, что приводит к неэффективному использованию балансодержателем требующего ремонта административного здания по ул. Ленина, д.24 «А» и финансовых средств на содержание имущества в сумме 510,07 тыс. руб. </w:t>
      </w:r>
      <w:r w:rsidR="001676A4">
        <w:rPr>
          <w:b w:val="0"/>
          <w:color w:val="000000"/>
          <w:sz w:val="28"/>
          <w:szCs w:val="28"/>
          <w:lang w:val="ru-RU"/>
        </w:rPr>
        <w:t>за 2019 год</w:t>
      </w:r>
      <w:r w:rsidRPr="001664FA">
        <w:rPr>
          <w:b w:val="0"/>
          <w:color w:val="000000"/>
          <w:sz w:val="28"/>
          <w:szCs w:val="28"/>
          <w:lang w:val="ru-RU"/>
        </w:rPr>
        <w:t>.</w:t>
      </w:r>
    </w:p>
    <w:p w:rsidR="00B06DBD" w:rsidRDefault="00B06DBD" w:rsidP="00AC18DE">
      <w:pPr>
        <w:pStyle w:val="a3"/>
        <w:jc w:val="both"/>
        <w:rPr>
          <w:b w:val="0"/>
          <w:noProof/>
          <w:color w:val="000000"/>
          <w:lang w:val="ru-RU" w:eastAsia="ru-RU"/>
        </w:rPr>
      </w:pPr>
      <w:r w:rsidRPr="00AC18DE">
        <w:rPr>
          <w:b w:val="0"/>
          <w:noProof/>
          <w:color w:val="00000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A65615F" wp14:editId="4E556DE0">
            <wp:simplePos x="0" y="0"/>
            <wp:positionH relativeFrom="column">
              <wp:posOffset>1905</wp:posOffset>
            </wp:positionH>
            <wp:positionV relativeFrom="paragraph">
              <wp:posOffset>172085</wp:posOffset>
            </wp:positionV>
            <wp:extent cx="3472815" cy="2293620"/>
            <wp:effectExtent l="0" t="0" r="0" b="0"/>
            <wp:wrapSquare wrapText="bothSides"/>
            <wp:docPr id="1" name="Рисунок 1" descr="D:\МоиДокументы_на_Д\!БАРЫШНИКОВА\2021\Декларационная компания\109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Документы_на_Д\!БАРЫШНИКОВА\2021\Декларационная компания\1092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DBD" w:rsidRDefault="00B06DBD" w:rsidP="00AC18DE">
      <w:pPr>
        <w:pStyle w:val="a3"/>
        <w:jc w:val="both"/>
        <w:rPr>
          <w:b w:val="0"/>
          <w:noProof/>
          <w:color w:val="000000"/>
          <w:lang w:val="ru-RU" w:eastAsia="ru-RU"/>
        </w:rPr>
      </w:pPr>
      <w:r w:rsidRPr="00AC18DE">
        <w:rPr>
          <w:b w:val="0"/>
          <w:noProof/>
          <w:color w:val="000000"/>
          <w:lang w:val="ru-RU" w:eastAsia="ru-RU"/>
        </w:rPr>
        <w:drawing>
          <wp:inline distT="0" distB="0" distL="0" distR="0" wp14:anchorId="35FD43C8" wp14:editId="501E0E12">
            <wp:extent cx="2271395" cy="2293620"/>
            <wp:effectExtent l="0" t="0" r="0" b="0"/>
            <wp:docPr id="2" name="Рисунок 2" descr="D:\МоиДокументы_на_Д\2021\Отчет за 2020\Фото\IMG_9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Документы_на_Д\2021\Отчет за 2020\Фото\IMG_98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71" b="6796"/>
                    <a:stretch/>
                  </pic:blipFill>
                  <pic:spPr bwMode="auto">
                    <a:xfrm>
                      <a:off x="0" y="0"/>
                      <a:ext cx="2276074" cy="22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DBD" w:rsidRDefault="00B06DBD" w:rsidP="00AC18DE">
      <w:pPr>
        <w:pStyle w:val="a3"/>
        <w:jc w:val="both"/>
        <w:rPr>
          <w:b w:val="0"/>
          <w:i/>
        </w:rPr>
      </w:pPr>
      <w:r w:rsidRPr="00615095">
        <w:rPr>
          <w:i/>
          <w:noProof/>
          <w:color w:val="000000"/>
          <w:lang w:val="ru-RU" w:eastAsia="ru-RU"/>
        </w:rPr>
        <w:t xml:space="preserve">Фото </w:t>
      </w:r>
      <w:r w:rsidR="009F7CA7">
        <w:rPr>
          <w:i/>
          <w:noProof/>
          <w:color w:val="000000"/>
          <w:lang w:val="ru-RU" w:eastAsia="ru-RU"/>
        </w:rPr>
        <w:t>3</w:t>
      </w:r>
      <w:r w:rsidRPr="00B06DBD">
        <w:rPr>
          <w:b w:val="0"/>
          <w:i/>
          <w:noProof/>
          <w:color w:val="000000"/>
          <w:lang w:val="ru-RU" w:eastAsia="ru-RU"/>
        </w:rPr>
        <w:t xml:space="preserve"> </w:t>
      </w:r>
      <w:r>
        <w:rPr>
          <w:b w:val="0"/>
          <w:i/>
          <w:noProof/>
          <w:color w:val="000000"/>
          <w:lang w:val="ru-RU" w:eastAsia="ru-RU"/>
        </w:rPr>
        <w:t xml:space="preserve">- </w:t>
      </w:r>
      <w:r w:rsidRPr="00B06DBD">
        <w:rPr>
          <w:b w:val="0"/>
          <w:i/>
          <w:noProof/>
          <w:color w:val="000000"/>
          <w:lang w:val="ru-RU" w:eastAsia="ru-RU"/>
        </w:rPr>
        <w:t xml:space="preserve">административное здание, предоставляемое в </w:t>
      </w:r>
      <w:r w:rsidRPr="00B06DBD">
        <w:rPr>
          <w:b w:val="0"/>
          <w:i/>
        </w:rPr>
        <w:t>безвозмездное пользование и аренду иным учреждениям, деятельность которых не связана с предоставлением услуг в области физической культуры и спорта</w:t>
      </w:r>
    </w:p>
    <w:p w:rsidR="002246AB" w:rsidRPr="00615095" w:rsidRDefault="00460893" w:rsidP="006150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15095">
        <w:rPr>
          <w:rFonts w:ascii="Times New Roman" w:hAnsi="Times New Roman" w:cs="Times New Roman"/>
          <w:b/>
          <w:i/>
          <w:sz w:val="24"/>
          <w:szCs w:val="24"/>
        </w:rPr>
        <w:t xml:space="preserve">Фото </w:t>
      </w:r>
      <w:r w:rsidR="009F7CA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1509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2246AB" w:rsidRPr="00615095">
        <w:rPr>
          <w:rFonts w:ascii="Times New Roman" w:hAnsi="Times New Roman" w:cs="Times New Roman"/>
          <w:i/>
          <w:sz w:val="24"/>
          <w:szCs w:val="24"/>
        </w:rPr>
        <w:t>помещения МКУ «Таймырский архив»</w:t>
      </w:r>
      <w:r w:rsidR="001676A4">
        <w:rPr>
          <w:rFonts w:ascii="Times New Roman" w:hAnsi="Times New Roman" w:cs="Times New Roman"/>
          <w:i/>
          <w:sz w:val="24"/>
          <w:szCs w:val="24"/>
        </w:rPr>
        <w:t xml:space="preserve"> (основного пользователя здания)</w:t>
      </w:r>
      <w:r w:rsidR="002246AB" w:rsidRPr="0061509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5095" w:rsidRPr="00615095">
        <w:rPr>
          <w:rFonts w:ascii="Times New Roman" w:hAnsi="Times New Roman" w:cs="Times New Roman"/>
          <w:i/>
          <w:sz w:val="24"/>
          <w:szCs w:val="24"/>
        </w:rPr>
        <w:t>находящиеся в неудовлетворительном состоянии</w:t>
      </w:r>
      <w:r w:rsidR="002246AB" w:rsidRPr="0061509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15095" w:rsidRPr="00615095">
        <w:rPr>
          <w:rFonts w:ascii="Times New Roman" w:hAnsi="Times New Roman" w:cs="Times New Roman"/>
          <w:i/>
          <w:sz w:val="24"/>
          <w:szCs w:val="24"/>
        </w:rPr>
        <w:t>требующие</w:t>
      </w:r>
      <w:r w:rsidR="002246AB" w:rsidRPr="00615095">
        <w:rPr>
          <w:rFonts w:ascii="Times New Roman" w:hAnsi="Times New Roman" w:cs="Times New Roman"/>
          <w:i/>
          <w:sz w:val="24"/>
          <w:szCs w:val="24"/>
        </w:rPr>
        <w:t xml:space="preserve"> проведени</w:t>
      </w:r>
      <w:r w:rsidR="00615095" w:rsidRPr="00615095">
        <w:rPr>
          <w:rFonts w:ascii="Times New Roman" w:hAnsi="Times New Roman" w:cs="Times New Roman"/>
          <w:i/>
          <w:sz w:val="24"/>
          <w:szCs w:val="24"/>
        </w:rPr>
        <w:t>я</w:t>
      </w:r>
      <w:r w:rsidR="002246AB" w:rsidRPr="00615095">
        <w:rPr>
          <w:rFonts w:ascii="Times New Roman" w:hAnsi="Times New Roman" w:cs="Times New Roman"/>
          <w:i/>
          <w:sz w:val="24"/>
          <w:szCs w:val="24"/>
        </w:rPr>
        <w:t xml:space="preserve"> капитального ремонта и реконструкции. </w:t>
      </w:r>
    </w:p>
    <w:p w:rsidR="00AC18DE" w:rsidRPr="001664FA" w:rsidRDefault="00A03F89" w:rsidP="00B06DBD">
      <w:pPr>
        <w:pStyle w:val="a3"/>
        <w:jc w:val="both"/>
        <w:rPr>
          <w:b w:val="0"/>
          <w:color w:val="000000"/>
          <w:sz w:val="28"/>
          <w:szCs w:val="28"/>
          <w:lang w:val="ru-RU"/>
        </w:rPr>
      </w:pPr>
      <w:r w:rsidRPr="00D82E06">
        <w:rPr>
          <w:b w:val="0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3F1D8C9E" wp14:editId="6BA85E5D">
            <wp:simplePos x="0" y="0"/>
            <wp:positionH relativeFrom="column">
              <wp:posOffset>2386965</wp:posOffset>
            </wp:positionH>
            <wp:positionV relativeFrom="paragraph">
              <wp:posOffset>1242695</wp:posOffset>
            </wp:positionV>
            <wp:extent cx="3514725" cy="2219325"/>
            <wp:effectExtent l="0" t="0" r="9525" b="9525"/>
            <wp:wrapSquare wrapText="bothSides"/>
            <wp:docPr id="4" name="Рисунок 4" descr="Z:\Общая КСП\2020 год (текущая)\Инспекция\МАУ ЦРЗВС\фото Кайа\IMG_1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бщая КСП\2020 год (текущая)\Инспекция\МАУ ЦРЗВС\фото Кайа\IMG_11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DBD" w:rsidRPr="001664FA">
        <w:rPr>
          <w:b w:val="0"/>
          <w:color w:val="000000"/>
          <w:sz w:val="28"/>
          <w:szCs w:val="28"/>
          <w:lang w:val="ru-RU"/>
        </w:rPr>
        <w:t xml:space="preserve">        </w:t>
      </w:r>
      <w:r w:rsidR="00AC18DE" w:rsidRPr="001664FA">
        <w:rPr>
          <w:b w:val="0"/>
          <w:color w:val="000000"/>
          <w:sz w:val="28"/>
          <w:szCs w:val="28"/>
          <w:lang w:val="ru-RU"/>
        </w:rPr>
        <w:t xml:space="preserve">Кроме того, было отмечено отсутствие на объекте «Дудинский горнолыжный комплекс» возведенных (проектируемых) объектов недвижимого имущества, имеющих спортивное назначение (спортивных сооружений), </w:t>
      </w:r>
      <w:r w:rsidR="0009524C">
        <w:rPr>
          <w:b w:val="0"/>
          <w:color w:val="000000"/>
          <w:sz w:val="28"/>
          <w:szCs w:val="28"/>
          <w:lang w:val="ru-RU"/>
        </w:rPr>
        <w:t xml:space="preserve">что </w:t>
      </w:r>
      <w:r w:rsidR="00AC18DE" w:rsidRPr="001664FA">
        <w:rPr>
          <w:b w:val="0"/>
          <w:color w:val="000000"/>
          <w:sz w:val="28"/>
          <w:szCs w:val="28"/>
          <w:lang w:val="ru-RU"/>
        </w:rPr>
        <w:t>свидетельствует о несоответствии горнолыжного склона «</w:t>
      </w:r>
      <w:proofErr w:type="spellStart"/>
      <w:r w:rsidR="00AC18DE" w:rsidRPr="001664FA">
        <w:rPr>
          <w:b w:val="0"/>
          <w:color w:val="000000"/>
          <w:sz w:val="28"/>
          <w:szCs w:val="28"/>
          <w:lang w:val="ru-RU"/>
        </w:rPr>
        <w:t>Кайа</w:t>
      </w:r>
      <w:proofErr w:type="spellEnd"/>
      <w:r w:rsidR="00AC18DE" w:rsidRPr="001664FA">
        <w:rPr>
          <w:b w:val="0"/>
          <w:color w:val="000000"/>
          <w:sz w:val="28"/>
          <w:szCs w:val="28"/>
          <w:lang w:val="ru-RU"/>
        </w:rPr>
        <w:t xml:space="preserve">» требованиям, установленным ГОСТом </w:t>
      </w:r>
      <w:proofErr w:type="gramStart"/>
      <w:r w:rsidR="00AC18DE" w:rsidRPr="001664FA">
        <w:rPr>
          <w:b w:val="0"/>
          <w:color w:val="000000"/>
          <w:sz w:val="28"/>
          <w:szCs w:val="28"/>
          <w:lang w:val="ru-RU"/>
        </w:rPr>
        <w:t>Р</w:t>
      </w:r>
      <w:proofErr w:type="gramEnd"/>
      <w:r w:rsidR="00AC18DE" w:rsidRPr="001664FA">
        <w:rPr>
          <w:b w:val="0"/>
          <w:color w:val="000000"/>
          <w:sz w:val="28"/>
          <w:szCs w:val="28"/>
          <w:lang w:val="ru-RU"/>
        </w:rPr>
        <w:t xml:space="preserve"> 55881-2016 и Федеральным законом о физической культуре и спорте № 329-ФЗ, а также гарантирующим безопасность использования объекта, и влечет за собой риски не достижения целей Стратегии СЭР в направлении «Совершенствование физкультурно-спортивной инфраструктуры» в части реализации проекта по строительству горнолыжного комплекса.</w:t>
      </w:r>
    </w:p>
    <w:p w:rsidR="00B06DBD" w:rsidRPr="00615095" w:rsidRDefault="00B06DBD" w:rsidP="00A03F89">
      <w:pPr>
        <w:autoSpaceDE w:val="0"/>
        <w:autoSpaceDN w:val="0"/>
        <w:adjustRightInd w:val="0"/>
        <w:spacing w:before="240" w:after="240" w:line="240" w:lineRule="auto"/>
        <w:ind w:left="4253"/>
        <w:jc w:val="center"/>
        <w:rPr>
          <w:rFonts w:ascii="Times New Roman" w:hAnsi="Times New Roman"/>
          <w:i/>
          <w:sz w:val="24"/>
          <w:szCs w:val="24"/>
        </w:rPr>
      </w:pPr>
      <w:r w:rsidRPr="00615095">
        <w:rPr>
          <w:rFonts w:ascii="Times New Roman" w:hAnsi="Times New Roman"/>
          <w:b/>
          <w:i/>
          <w:sz w:val="24"/>
          <w:szCs w:val="24"/>
        </w:rPr>
        <w:t xml:space="preserve">Фото </w:t>
      </w:r>
      <w:r w:rsidR="009F7CA7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5355F4">
        <w:rPr>
          <w:rFonts w:ascii="Times New Roman" w:hAnsi="Times New Roman"/>
          <w:i/>
          <w:sz w:val="24"/>
          <w:szCs w:val="24"/>
        </w:rPr>
        <w:t>пассажирские безопорные буксировочные канатные дороги, 9 опор освещения</w:t>
      </w:r>
      <w:r w:rsidR="00615095">
        <w:rPr>
          <w:rFonts w:ascii="Times New Roman" w:hAnsi="Times New Roman"/>
          <w:i/>
          <w:sz w:val="24"/>
          <w:szCs w:val="24"/>
        </w:rPr>
        <w:t xml:space="preserve"> </w:t>
      </w:r>
      <w:r w:rsidR="00615095" w:rsidRPr="00615095">
        <w:rPr>
          <w:rFonts w:ascii="Times New Roman" w:hAnsi="Times New Roman"/>
          <w:i/>
          <w:sz w:val="24"/>
          <w:szCs w:val="24"/>
        </w:rPr>
        <w:t>горнолыжного склона «</w:t>
      </w:r>
      <w:proofErr w:type="spellStart"/>
      <w:r w:rsidR="00615095" w:rsidRPr="00615095">
        <w:rPr>
          <w:rFonts w:ascii="Times New Roman" w:hAnsi="Times New Roman"/>
          <w:i/>
          <w:sz w:val="24"/>
          <w:szCs w:val="24"/>
        </w:rPr>
        <w:t>Кайа</w:t>
      </w:r>
      <w:proofErr w:type="spellEnd"/>
      <w:r w:rsidR="00615095" w:rsidRPr="00615095">
        <w:rPr>
          <w:rFonts w:ascii="Times New Roman" w:hAnsi="Times New Roman"/>
          <w:i/>
          <w:sz w:val="24"/>
          <w:szCs w:val="24"/>
        </w:rPr>
        <w:t>»</w:t>
      </w:r>
    </w:p>
    <w:p w:rsidR="00AC18DE" w:rsidRPr="00944496" w:rsidRDefault="00AC18DE" w:rsidP="003A2316">
      <w:pPr>
        <w:pStyle w:val="a3"/>
        <w:spacing w:after="120"/>
        <w:rPr>
          <w:lang w:val="ru-RU"/>
        </w:rPr>
      </w:pPr>
    </w:p>
    <w:p w:rsidR="00615095" w:rsidRPr="000142BB" w:rsidRDefault="00000577" w:rsidP="00615095">
      <w:pPr>
        <w:pStyle w:val="a3"/>
        <w:ind w:firstLine="709"/>
        <w:jc w:val="both"/>
        <w:rPr>
          <w:b w:val="0"/>
          <w:bCs w:val="0"/>
          <w:i/>
          <w:sz w:val="28"/>
          <w:szCs w:val="28"/>
          <w:lang w:val="ru-RU"/>
        </w:rPr>
      </w:pPr>
      <w:r w:rsidRPr="001664FA">
        <w:rPr>
          <w:bCs w:val="0"/>
          <w:sz w:val="28"/>
          <w:szCs w:val="28"/>
          <w:lang w:val="ru-RU"/>
        </w:rPr>
        <w:t xml:space="preserve">2. </w:t>
      </w:r>
      <w:r w:rsidR="00615095" w:rsidRPr="000142BB">
        <w:rPr>
          <w:b w:val="0"/>
          <w:bCs w:val="0"/>
          <w:i/>
          <w:sz w:val="28"/>
          <w:szCs w:val="28"/>
          <w:lang w:val="ru-RU"/>
        </w:rPr>
        <w:t>Проверка законности, эффективности (экономности и результативности) использования бюджетных средств, направляемых в рамках реализации мероприятий муниципальной программы «Развитие транспортно-дорожного комплекса и информационного общества Таймырского Долгано-Ненецкого муниципального района», связанных с осуществлением регулярных пассажирских перевозок воздушным и водным транспортом на территории муниципального района в 2019 году и в истекшем периоде 2020 года.</w:t>
      </w:r>
    </w:p>
    <w:p w:rsidR="00C65C01" w:rsidRDefault="00C65C01" w:rsidP="00615095">
      <w:pPr>
        <w:pStyle w:val="a3"/>
        <w:ind w:firstLine="709"/>
        <w:jc w:val="both"/>
        <w:rPr>
          <w:bCs w:val="0"/>
          <w:lang w:val="ru-RU"/>
        </w:rPr>
      </w:pPr>
    </w:p>
    <w:p w:rsidR="00C65C01" w:rsidRDefault="00C65C01" w:rsidP="00C65C01">
      <w:pPr>
        <w:pStyle w:val="a3"/>
        <w:jc w:val="both"/>
        <w:rPr>
          <w:i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96A4012" wp14:editId="4C28ACD5">
            <wp:simplePos x="0" y="0"/>
            <wp:positionH relativeFrom="column">
              <wp:posOffset>-81915</wp:posOffset>
            </wp:positionH>
            <wp:positionV relativeFrom="paragraph">
              <wp:posOffset>0</wp:posOffset>
            </wp:positionV>
            <wp:extent cx="2936875" cy="1650365"/>
            <wp:effectExtent l="0" t="0" r="0" b="6985"/>
            <wp:wrapSquare wrapText="bothSides"/>
            <wp:docPr id="5" name="Рисунок 5" descr="https://im.kommersant.ru/Issues.photo/REGIONS/NOVOSIBIRSK_News/2019/08/29/KHA_001311_00024_1_t218_095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.kommersant.ru/Issues.photo/REGIONS/NOVOSIBIRSK_News/2019/08/29/KHA_001311_00024_1_t218_0955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5C01">
        <w:rPr>
          <w:bCs w:val="0"/>
          <w:noProof/>
          <w:lang w:val="ru-RU" w:eastAsia="ru-RU"/>
        </w:rPr>
        <w:drawing>
          <wp:inline distT="0" distB="0" distL="0" distR="0" wp14:anchorId="2CEB6E7B" wp14:editId="5EFA2425">
            <wp:extent cx="2911968" cy="1637983"/>
            <wp:effectExtent l="0" t="0" r="3175" b="635"/>
            <wp:docPr id="6" name="Рисунок 6" descr="D:\МоиДокументы_на_Д\!БАРЫШНИКОВА\2021\Декларационная компания\o-97992-960x540-c-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оиДокументы_на_Д\!БАРЫШНИКОВА\2021\Декларационная компания\o-97992-960x540-c-defaul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12" cy="166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 w:val="0"/>
          <w:lang w:val="ru-RU"/>
        </w:rPr>
        <w:br w:type="textWrapping" w:clear="all"/>
      </w:r>
      <w:r w:rsidRPr="00C65C01">
        <w:rPr>
          <w:i/>
        </w:rPr>
        <w:t xml:space="preserve">Фото </w:t>
      </w:r>
      <w:r w:rsidR="009F7CA7">
        <w:rPr>
          <w:i/>
          <w:lang w:val="ru-RU"/>
        </w:rPr>
        <w:t>6</w:t>
      </w:r>
      <w:r w:rsidRPr="00C65C01">
        <w:rPr>
          <w:b w:val="0"/>
          <w:i/>
        </w:rPr>
        <w:t>- пассажирские</w:t>
      </w:r>
      <w:r w:rsidRPr="00C65C01">
        <w:rPr>
          <w:b w:val="0"/>
          <w:i/>
          <w:lang w:val="ru-RU"/>
        </w:rPr>
        <w:t xml:space="preserve"> перевозки воздушным транспортом</w:t>
      </w:r>
      <w:r>
        <w:rPr>
          <w:b w:val="0"/>
          <w:i/>
          <w:lang w:val="ru-RU"/>
        </w:rPr>
        <w:t xml:space="preserve"> (МИ-8Т)</w:t>
      </w:r>
    </w:p>
    <w:p w:rsidR="00C65C01" w:rsidRPr="00C65C01" w:rsidRDefault="00C65C01" w:rsidP="00C65C01">
      <w:pPr>
        <w:pStyle w:val="a3"/>
        <w:jc w:val="both"/>
        <w:rPr>
          <w:b w:val="0"/>
          <w:bCs w:val="0"/>
          <w:lang w:val="ru-RU"/>
        </w:rPr>
      </w:pPr>
      <w:r>
        <w:rPr>
          <w:i/>
          <w:lang w:val="ru-RU"/>
        </w:rPr>
        <w:t xml:space="preserve">Фото </w:t>
      </w:r>
      <w:r w:rsidR="009F7CA7">
        <w:rPr>
          <w:i/>
          <w:lang w:val="ru-RU"/>
        </w:rPr>
        <w:t>7</w:t>
      </w:r>
      <w:r>
        <w:rPr>
          <w:i/>
          <w:lang w:val="ru-RU"/>
        </w:rPr>
        <w:t xml:space="preserve"> </w:t>
      </w:r>
      <w:r w:rsidRPr="00C65C01">
        <w:rPr>
          <w:b w:val="0"/>
          <w:i/>
          <w:lang w:val="ru-RU"/>
        </w:rPr>
        <w:t>- пассажирские перевозки водным транспортом</w:t>
      </w:r>
      <w:r>
        <w:rPr>
          <w:b w:val="0"/>
          <w:i/>
          <w:lang w:val="ru-RU"/>
        </w:rPr>
        <w:t xml:space="preserve"> (т/х </w:t>
      </w:r>
      <w:proofErr w:type="spellStart"/>
      <w:r>
        <w:rPr>
          <w:b w:val="0"/>
          <w:i/>
          <w:lang w:val="ru-RU"/>
        </w:rPr>
        <w:t>Хансута</w:t>
      </w:r>
      <w:proofErr w:type="spellEnd"/>
      <w:r>
        <w:rPr>
          <w:b w:val="0"/>
          <w:i/>
          <w:lang w:val="ru-RU"/>
        </w:rPr>
        <w:t xml:space="preserve"> </w:t>
      </w:r>
      <w:proofErr w:type="spellStart"/>
      <w:r>
        <w:rPr>
          <w:b w:val="0"/>
          <w:i/>
          <w:lang w:val="ru-RU"/>
        </w:rPr>
        <w:t>Яптунэ</w:t>
      </w:r>
      <w:proofErr w:type="spellEnd"/>
      <w:r>
        <w:rPr>
          <w:b w:val="0"/>
          <w:i/>
          <w:lang w:val="ru-RU"/>
        </w:rPr>
        <w:t>)</w:t>
      </w:r>
    </w:p>
    <w:p w:rsidR="00615095" w:rsidRPr="001664FA" w:rsidRDefault="00615095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Для устранения выявленных нарушений и недостатков объекту контроля - Администрации муниципального района направлено Представление КСП от 21.10.2020 № 02-04.</w:t>
      </w:r>
    </w:p>
    <w:p w:rsidR="00615095" w:rsidRPr="001664FA" w:rsidRDefault="00615095" w:rsidP="009E2DB8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По итогам рассмотрения Представления КСП Администрацией муниципального района представлен в КСП разработанный План мероприятий об устранении выявленных недостатков и нарушений</w:t>
      </w:r>
      <w:r w:rsidR="009E2DB8" w:rsidRPr="001664FA">
        <w:rPr>
          <w:b w:val="0"/>
          <w:bCs w:val="0"/>
          <w:sz w:val="28"/>
          <w:szCs w:val="28"/>
          <w:lang w:val="ru-RU"/>
        </w:rPr>
        <w:t xml:space="preserve">. Исходя </w:t>
      </w:r>
      <w:r w:rsidRPr="001664FA">
        <w:rPr>
          <w:b w:val="0"/>
          <w:bCs w:val="0"/>
          <w:sz w:val="28"/>
          <w:szCs w:val="28"/>
          <w:lang w:val="ru-RU"/>
        </w:rPr>
        <w:t>из анализа мероприятий, указанных в Плане, а также актуализации нормативных правовых актов в проверяемой сфере, исполнено следующее</w:t>
      </w:r>
      <w:r w:rsidR="009E2DB8" w:rsidRPr="001664FA">
        <w:rPr>
          <w:b w:val="0"/>
          <w:bCs w:val="0"/>
          <w:sz w:val="28"/>
          <w:szCs w:val="28"/>
          <w:lang w:val="ru-RU"/>
        </w:rPr>
        <w:t>:</w:t>
      </w:r>
    </w:p>
    <w:p w:rsidR="00615095" w:rsidRPr="001664FA" w:rsidRDefault="009E2DB8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- в</w:t>
      </w:r>
      <w:r w:rsidR="00615095" w:rsidRPr="001664FA">
        <w:rPr>
          <w:b w:val="0"/>
          <w:bCs w:val="0"/>
          <w:sz w:val="28"/>
          <w:szCs w:val="28"/>
          <w:lang w:val="ru-RU"/>
        </w:rPr>
        <w:t>се нарушения, предложенные к устранению и имеющие стоимостную оценку, объектом контроля устранены в полном объеме</w:t>
      </w:r>
      <w:r w:rsidRPr="001664FA">
        <w:rPr>
          <w:b w:val="0"/>
          <w:bCs w:val="0"/>
          <w:sz w:val="28"/>
          <w:szCs w:val="28"/>
          <w:lang w:val="ru-RU"/>
        </w:rPr>
        <w:t>;</w:t>
      </w:r>
    </w:p>
    <w:p w:rsidR="00615095" w:rsidRPr="001664FA" w:rsidRDefault="0066308F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proofErr w:type="gramStart"/>
      <w:r w:rsidRPr="001664FA">
        <w:rPr>
          <w:b w:val="0"/>
          <w:bCs w:val="0"/>
          <w:sz w:val="28"/>
          <w:szCs w:val="28"/>
          <w:lang w:val="ru-RU"/>
        </w:rPr>
        <w:t xml:space="preserve">- </w:t>
      </w:r>
      <w:r w:rsidR="00615095" w:rsidRPr="001664FA">
        <w:rPr>
          <w:b w:val="0"/>
          <w:bCs w:val="0"/>
          <w:sz w:val="28"/>
          <w:szCs w:val="28"/>
          <w:lang w:val="ru-RU"/>
        </w:rPr>
        <w:t>Постановлением Администрации муниципального района от 06.08.2020 № 961 внесены изменения в Положение о предоставлении в 2020 году субсидий на возмещение части затрат, связанных с осуществлением регулярных пассажирских перевозок воздушным и водным транспортом на территории Таймырского Долгано-Ненецкого муниципального района, утвержденного Постановлением Администрации муниципального района от 10.12.2019 № 1333 (далее – Положение о предоставлении субсидий в 2020 году № 1333), в части перечня документов, подтверждающих фактически</w:t>
      </w:r>
      <w:proofErr w:type="gramEnd"/>
      <w:r w:rsidR="00615095" w:rsidRPr="001664FA">
        <w:rPr>
          <w:b w:val="0"/>
          <w:bCs w:val="0"/>
          <w:sz w:val="28"/>
          <w:szCs w:val="28"/>
          <w:lang w:val="ru-RU"/>
        </w:rPr>
        <w:t xml:space="preserve"> произведенные затраты, а также требования к таким документам, конкретизации направления расходов, источником возмещения которых являются субсидии</w:t>
      </w:r>
      <w:r w:rsidRPr="001664FA">
        <w:rPr>
          <w:b w:val="0"/>
          <w:bCs w:val="0"/>
          <w:sz w:val="28"/>
          <w:szCs w:val="28"/>
          <w:lang w:val="ru-RU"/>
        </w:rPr>
        <w:t>;</w:t>
      </w:r>
    </w:p>
    <w:p w:rsidR="00615095" w:rsidRPr="001664FA" w:rsidRDefault="0066308F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proofErr w:type="gramStart"/>
      <w:r w:rsidRPr="001664FA">
        <w:rPr>
          <w:b w:val="0"/>
          <w:bCs w:val="0"/>
          <w:sz w:val="28"/>
          <w:szCs w:val="28"/>
          <w:lang w:val="ru-RU"/>
        </w:rPr>
        <w:t xml:space="preserve">- </w:t>
      </w:r>
      <w:r w:rsidR="00615095" w:rsidRPr="001664FA">
        <w:rPr>
          <w:b w:val="0"/>
          <w:bCs w:val="0"/>
          <w:sz w:val="28"/>
          <w:szCs w:val="28"/>
          <w:lang w:val="ru-RU"/>
        </w:rPr>
        <w:t>Постановлением Администрации муниципального района от 29.12.2020 № 1548 внесены изменения в Положение о предоставлении субсидий в 2020 году № 1333, в части периода реализации положений (исключен пункт, определяющий год реализации указанного Положения), требований к претендентам на заключение Соглашений о предоставлении субсидий, а также предоставления документов, подтверждающих выполнение объемов пассажирских перевозок, количество перевезенных пассажиров (копии заявок на полет и сводные загрузочные ведомости (воздушный</w:t>
      </w:r>
      <w:proofErr w:type="gramEnd"/>
      <w:r w:rsidR="00615095" w:rsidRPr="001664FA">
        <w:rPr>
          <w:b w:val="0"/>
          <w:bCs w:val="0"/>
          <w:sz w:val="28"/>
          <w:szCs w:val="28"/>
          <w:lang w:val="ru-RU"/>
        </w:rPr>
        <w:t xml:space="preserve"> транспорт), копии судов</w:t>
      </w:r>
      <w:r w:rsidRPr="001664FA">
        <w:rPr>
          <w:b w:val="0"/>
          <w:bCs w:val="0"/>
          <w:sz w:val="28"/>
          <w:szCs w:val="28"/>
          <w:lang w:val="ru-RU"/>
        </w:rPr>
        <w:t>ых журналов (водный транспорт);</w:t>
      </w:r>
    </w:p>
    <w:p w:rsidR="00615095" w:rsidRPr="001664FA" w:rsidRDefault="0066308F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proofErr w:type="gramStart"/>
      <w:r w:rsidRPr="001664FA">
        <w:rPr>
          <w:b w:val="0"/>
          <w:bCs w:val="0"/>
          <w:sz w:val="28"/>
          <w:szCs w:val="28"/>
          <w:lang w:val="ru-RU"/>
        </w:rPr>
        <w:t>-</w:t>
      </w:r>
      <w:r w:rsidR="00615095" w:rsidRPr="001664FA">
        <w:rPr>
          <w:b w:val="0"/>
          <w:bCs w:val="0"/>
          <w:sz w:val="28"/>
          <w:szCs w:val="28"/>
          <w:lang w:val="ru-RU"/>
        </w:rPr>
        <w:t xml:space="preserve"> Постановлением Администрации муниципального района от 29.12.2020 № 1547 внесены изменения в муниципальную программу Таймырского Долгано-Ненецкого муниципального района «Развитие транспортно-дорожного комплекса и информационного общества Таймырского Долгано-Ненецкого муниципального района», утвержденную постановлением Администрации муниципального района от 31.10.2018 № 1273, в том числе в части корректировки показателя результативности по пассажирским перевозкам в рамках программ пассажирских перевозок воздушным и водным транспортом (наименование и алгоритм расчета показателя). </w:t>
      </w:r>
      <w:proofErr w:type="gramEnd"/>
    </w:p>
    <w:p w:rsidR="00615095" w:rsidRPr="001664FA" w:rsidRDefault="0066308F" w:rsidP="00615095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К</w:t>
      </w:r>
      <w:r w:rsidR="00615095" w:rsidRPr="001664FA">
        <w:rPr>
          <w:b w:val="0"/>
          <w:bCs w:val="0"/>
          <w:sz w:val="28"/>
          <w:szCs w:val="28"/>
          <w:lang w:val="ru-RU"/>
        </w:rPr>
        <w:t>онтроль исполнения Представления КСП от 21.10.2020 № 02-04 продолжится КСП в 2021 году.</w:t>
      </w:r>
    </w:p>
    <w:p w:rsidR="009D1A46" w:rsidRDefault="009D1A46" w:rsidP="00355888">
      <w:pPr>
        <w:pStyle w:val="a3"/>
        <w:ind w:firstLine="709"/>
        <w:jc w:val="both"/>
        <w:rPr>
          <w:bCs w:val="0"/>
          <w:lang w:val="ru-RU"/>
        </w:rPr>
      </w:pPr>
    </w:p>
    <w:p w:rsidR="00355888" w:rsidRPr="000142BB" w:rsidRDefault="00355888" w:rsidP="00355888">
      <w:pPr>
        <w:pStyle w:val="a3"/>
        <w:ind w:firstLine="709"/>
        <w:jc w:val="both"/>
        <w:rPr>
          <w:b w:val="0"/>
          <w:bCs w:val="0"/>
          <w:i/>
          <w:sz w:val="28"/>
          <w:szCs w:val="28"/>
          <w:lang w:val="ru-RU"/>
        </w:rPr>
      </w:pPr>
      <w:r w:rsidRPr="001664FA">
        <w:rPr>
          <w:bCs w:val="0"/>
          <w:sz w:val="28"/>
          <w:szCs w:val="28"/>
          <w:lang w:val="ru-RU"/>
        </w:rPr>
        <w:t xml:space="preserve">3. </w:t>
      </w:r>
      <w:r w:rsidRPr="000142BB">
        <w:rPr>
          <w:b w:val="0"/>
          <w:bCs w:val="0"/>
          <w:i/>
          <w:sz w:val="28"/>
          <w:szCs w:val="28"/>
          <w:lang w:val="ru-RU"/>
        </w:rPr>
        <w:t>Проверк</w:t>
      </w:r>
      <w:r w:rsidR="009D1A46" w:rsidRPr="000142BB">
        <w:rPr>
          <w:b w:val="0"/>
          <w:bCs w:val="0"/>
          <w:i/>
          <w:sz w:val="28"/>
          <w:szCs w:val="28"/>
          <w:lang w:val="ru-RU"/>
        </w:rPr>
        <w:t>и</w:t>
      </w:r>
      <w:r w:rsidRPr="000142BB">
        <w:rPr>
          <w:b w:val="0"/>
          <w:bCs w:val="0"/>
          <w:i/>
          <w:sz w:val="28"/>
          <w:szCs w:val="28"/>
          <w:lang w:val="ru-RU"/>
        </w:rPr>
        <w:t xml:space="preserve"> законности, эффективности (экономности и результативности) использования бюджетных средств, выделенных на обеспечение деятельности администрации сельского поселения Хатанга</w:t>
      </w:r>
      <w:r w:rsidR="009D1A46" w:rsidRPr="000142BB">
        <w:rPr>
          <w:b w:val="0"/>
          <w:bCs w:val="0"/>
          <w:i/>
          <w:sz w:val="28"/>
          <w:szCs w:val="28"/>
          <w:lang w:val="ru-RU"/>
        </w:rPr>
        <w:t>,</w:t>
      </w:r>
      <w:r w:rsidRPr="000142BB">
        <w:rPr>
          <w:b w:val="0"/>
          <w:bCs w:val="0"/>
          <w:i/>
          <w:sz w:val="28"/>
          <w:szCs w:val="28"/>
          <w:lang w:val="ru-RU"/>
        </w:rPr>
        <w:t xml:space="preserve"> </w:t>
      </w:r>
      <w:r w:rsidR="009D1A46" w:rsidRPr="000142BB">
        <w:rPr>
          <w:b w:val="0"/>
          <w:bCs w:val="0"/>
          <w:i/>
          <w:sz w:val="28"/>
          <w:szCs w:val="28"/>
          <w:lang w:val="ru-RU"/>
        </w:rPr>
        <w:t>финансового отдела Администрации сельского поселения Хатанга</w:t>
      </w:r>
      <w:r w:rsidR="00FA41E3" w:rsidRPr="000142BB">
        <w:rPr>
          <w:b w:val="0"/>
          <w:bCs w:val="0"/>
          <w:i/>
          <w:sz w:val="28"/>
          <w:szCs w:val="28"/>
          <w:lang w:val="ru-RU"/>
        </w:rPr>
        <w:t>, МКУ «Центр по обеспечению деятельности муниципальных учреждений сельского поселения Хатанга»</w:t>
      </w:r>
      <w:r w:rsidR="009D1A46" w:rsidRPr="000142BB">
        <w:rPr>
          <w:b w:val="0"/>
          <w:bCs w:val="0"/>
          <w:i/>
          <w:sz w:val="28"/>
          <w:szCs w:val="28"/>
          <w:lang w:val="ru-RU"/>
        </w:rPr>
        <w:t xml:space="preserve"> </w:t>
      </w:r>
      <w:r w:rsidRPr="000142BB">
        <w:rPr>
          <w:b w:val="0"/>
          <w:bCs w:val="0"/>
          <w:i/>
          <w:sz w:val="28"/>
          <w:szCs w:val="28"/>
          <w:lang w:val="ru-RU"/>
        </w:rPr>
        <w:t>за 2019 год</w:t>
      </w:r>
    </w:p>
    <w:p w:rsidR="00FA41E3" w:rsidRPr="001664FA" w:rsidRDefault="00FA41E3" w:rsidP="00355888">
      <w:pPr>
        <w:pStyle w:val="a3"/>
        <w:ind w:firstLine="709"/>
        <w:jc w:val="both"/>
        <w:rPr>
          <w:bCs w:val="0"/>
          <w:sz w:val="28"/>
          <w:szCs w:val="28"/>
          <w:lang w:val="ru-RU"/>
        </w:rPr>
      </w:pPr>
    </w:p>
    <w:p w:rsidR="00355888" w:rsidRDefault="00A03F89" w:rsidP="00355888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143B8D1E" wp14:editId="4BA1794F">
            <wp:simplePos x="0" y="0"/>
            <wp:positionH relativeFrom="column">
              <wp:posOffset>2806065</wp:posOffset>
            </wp:positionH>
            <wp:positionV relativeFrom="paragraph">
              <wp:posOffset>669925</wp:posOffset>
            </wp:positionV>
            <wp:extent cx="3085465" cy="2057400"/>
            <wp:effectExtent l="0" t="0" r="635" b="0"/>
            <wp:wrapSquare wrapText="bothSides"/>
            <wp:docPr id="8" name="Рисунок 1" descr="В Хатанге продолжаются работы по уборке территории села от снежных зава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 Хатанге продолжаются работы по уборке территории села от снежных завал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291D">
        <w:rPr>
          <w:bCs w:val="0"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B4C753" wp14:editId="124FA361">
            <wp:simplePos x="0" y="0"/>
            <wp:positionH relativeFrom="column">
              <wp:posOffset>-3810</wp:posOffset>
            </wp:positionH>
            <wp:positionV relativeFrom="paragraph">
              <wp:posOffset>669925</wp:posOffset>
            </wp:positionV>
            <wp:extent cx="2743200" cy="2057400"/>
            <wp:effectExtent l="0" t="0" r="0" b="0"/>
            <wp:wrapSquare wrapText="bothSides"/>
            <wp:docPr id="7" name="Рисунок 7" descr="C:\Users\botonogova\Downloads\Админ._Зим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tonogova\Downloads\Админ._Зимой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5888" w:rsidRPr="001664FA">
        <w:rPr>
          <w:b w:val="0"/>
          <w:bCs w:val="0"/>
          <w:sz w:val="28"/>
          <w:szCs w:val="28"/>
        </w:rPr>
        <w:t>Контрольн</w:t>
      </w:r>
      <w:r w:rsidR="00FA41E3" w:rsidRPr="001664FA">
        <w:rPr>
          <w:b w:val="0"/>
          <w:bCs w:val="0"/>
          <w:sz w:val="28"/>
          <w:szCs w:val="28"/>
          <w:lang w:val="ru-RU"/>
        </w:rPr>
        <w:t>ые</w:t>
      </w:r>
      <w:r w:rsidR="00355888" w:rsidRPr="001664FA">
        <w:rPr>
          <w:b w:val="0"/>
          <w:bCs w:val="0"/>
          <w:sz w:val="28"/>
          <w:szCs w:val="28"/>
        </w:rPr>
        <w:t xml:space="preserve"> мероприяти</w:t>
      </w:r>
      <w:r w:rsidR="00FA41E3" w:rsidRPr="001664FA">
        <w:rPr>
          <w:b w:val="0"/>
          <w:bCs w:val="0"/>
          <w:sz w:val="28"/>
          <w:szCs w:val="28"/>
          <w:lang w:val="ru-RU"/>
        </w:rPr>
        <w:t>я</w:t>
      </w:r>
      <w:r w:rsidR="00355888" w:rsidRPr="001664FA">
        <w:rPr>
          <w:b w:val="0"/>
          <w:bCs w:val="0"/>
          <w:sz w:val="28"/>
          <w:szCs w:val="28"/>
        </w:rPr>
        <w:t xml:space="preserve"> был</w:t>
      </w:r>
      <w:r w:rsidR="00FA41E3" w:rsidRPr="001664FA">
        <w:rPr>
          <w:b w:val="0"/>
          <w:bCs w:val="0"/>
          <w:sz w:val="28"/>
          <w:szCs w:val="28"/>
          <w:lang w:val="ru-RU"/>
        </w:rPr>
        <w:t>и</w:t>
      </w:r>
      <w:r w:rsidR="00355888" w:rsidRPr="001664FA">
        <w:rPr>
          <w:b w:val="0"/>
          <w:bCs w:val="0"/>
          <w:sz w:val="28"/>
          <w:szCs w:val="28"/>
        </w:rPr>
        <w:t xml:space="preserve"> проведен</w:t>
      </w:r>
      <w:r w:rsidR="00FA41E3" w:rsidRPr="001664FA">
        <w:rPr>
          <w:b w:val="0"/>
          <w:bCs w:val="0"/>
          <w:sz w:val="28"/>
          <w:szCs w:val="28"/>
          <w:lang w:val="ru-RU"/>
        </w:rPr>
        <w:t>ы</w:t>
      </w:r>
      <w:r w:rsidR="00355888" w:rsidRPr="001664FA">
        <w:rPr>
          <w:b w:val="0"/>
          <w:bCs w:val="0"/>
          <w:sz w:val="28"/>
          <w:szCs w:val="28"/>
        </w:rPr>
        <w:t xml:space="preserve"> на основании обращения Главы сельского поселения Хатанга</w:t>
      </w:r>
      <w:r w:rsidR="00355888" w:rsidRPr="001664FA">
        <w:rPr>
          <w:b w:val="0"/>
          <w:bCs w:val="0"/>
          <w:sz w:val="28"/>
          <w:szCs w:val="28"/>
          <w:lang w:val="ru-RU"/>
        </w:rPr>
        <w:t>, направленного в адрес Таймырского Совета депутатов, соответствующее поручение которого направлено в КСП.</w:t>
      </w:r>
    </w:p>
    <w:p w:rsidR="005F31CA" w:rsidRPr="00CF291D" w:rsidRDefault="005F31CA" w:rsidP="00A03F89">
      <w:pPr>
        <w:pStyle w:val="a3"/>
        <w:rPr>
          <w:b w:val="0"/>
          <w:bCs w:val="0"/>
          <w:i/>
          <w:lang w:val="ru-RU"/>
        </w:rPr>
      </w:pPr>
      <w:r w:rsidRPr="00CF291D">
        <w:rPr>
          <w:bCs w:val="0"/>
          <w:i/>
          <w:lang w:val="ru-RU"/>
        </w:rPr>
        <w:t xml:space="preserve">Фото </w:t>
      </w:r>
      <w:r w:rsidR="009F7CA7">
        <w:rPr>
          <w:bCs w:val="0"/>
          <w:i/>
          <w:lang w:val="ru-RU"/>
        </w:rPr>
        <w:t>8,9</w:t>
      </w:r>
      <w:r w:rsidRPr="00CF291D">
        <w:rPr>
          <w:b w:val="0"/>
          <w:bCs w:val="0"/>
          <w:i/>
          <w:lang w:val="ru-RU"/>
        </w:rPr>
        <w:t xml:space="preserve"> - сельское поселение Хатанга</w:t>
      </w:r>
    </w:p>
    <w:p w:rsidR="00FA41E3" w:rsidRPr="001664FA" w:rsidRDefault="00355888" w:rsidP="00FA41E3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</w:rPr>
        <w:t xml:space="preserve">По </w:t>
      </w:r>
      <w:r w:rsidRPr="001664FA">
        <w:rPr>
          <w:b w:val="0"/>
          <w:bCs w:val="0"/>
          <w:sz w:val="28"/>
          <w:szCs w:val="28"/>
          <w:lang w:val="ru-RU"/>
        </w:rPr>
        <w:t xml:space="preserve">результатам </w:t>
      </w:r>
      <w:r w:rsidRPr="001664FA">
        <w:rPr>
          <w:b w:val="0"/>
          <w:bCs w:val="0"/>
          <w:sz w:val="28"/>
          <w:szCs w:val="28"/>
        </w:rPr>
        <w:t>проведенн</w:t>
      </w:r>
      <w:r w:rsidR="00FA41E3" w:rsidRPr="001664FA">
        <w:rPr>
          <w:b w:val="0"/>
          <w:bCs w:val="0"/>
          <w:sz w:val="28"/>
          <w:szCs w:val="28"/>
          <w:lang w:val="ru-RU"/>
        </w:rPr>
        <w:t>ых</w:t>
      </w:r>
      <w:r w:rsidRPr="001664FA">
        <w:rPr>
          <w:b w:val="0"/>
          <w:bCs w:val="0"/>
          <w:sz w:val="28"/>
          <w:szCs w:val="28"/>
          <w:lang w:val="ru-RU"/>
        </w:rPr>
        <w:t xml:space="preserve"> </w:t>
      </w:r>
      <w:r w:rsidRPr="001664FA">
        <w:rPr>
          <w:b w:val="0"/>
          <w:bCs w:val="0"/>
          <w:sz w:val="28"/>
          <w:szCs w:val="28"/>
        </w:rPr>
        <w:t>контрольн</w:t>
      </w:r>
      <w:r w:rsidR="00FA41E3" w:rsidRPr="001664FA">
        <w:rPr>
          <w:b w:val="0"/>
          <w:bCs w:val="0"/>
          <w:sz w:val="28"/>
          <w:szCs w:val="28"/>
          <w:lang w:val="ru-RU"/>
        </w:rPr>
        <w:t>ых</w:t>
      </w:r>
      <w:r w:rsidRPr="001664FA">
        <w:rPr>
          <w:b w:val="0"/>
          <w:bCs w:val="0"/>
          <w:sz w:val="28"/>
          <w:szCs w:val="28"/>
        </w:rPr>
        <w:t xml:space="preserve"> мероприяти</w:t>
      </w:r>
      <w:r w:rsidR="00FA41E3" w:rsidRPr="001664FA">
        <w:rPr>
          <w:b w:val="0"/>
          <w:bCs w:val="0"/>
          <w:sz w:val="28"/>
          <w:szCs w:val="28"/>
          <w:lang w:val="ru-RU"/>
        </w:rPr>
        <w:t>й</w:t>
      </w:r>
      <w:r w:rsidRPr="001664FA">
        <w:rPr>
          <w:b w:val="0"/>
          <w:bCs w:val="0"/>
          <w:sz w:val="28"/>
          <w:szCs w:val="28"/>
        </w:rPr>
        <w:t xml:space="preserve"> </w:t>
      </w:r>
      <w:r w:rsidRPr="001664FA">
        <w:rPr>
          <w:b w:val="0"/>
          <w:sz w:val="28"/>
          <w:szCs w:val="28"/>
        </w:rPr>
        <w:t>установлены</w:t>
      </w:r>
      <w:r w:rsidRPr="001664FA">
        <w:rPr>
          <w:b w:val="0"/>
          <w:sz w:val="28"/>
          <w:szCs w:val="28"/>
          <w:lang w:val="ru-RU"/>
        </w:rPr>
        <w:t xml:space="preserve"> </w:t>
      </w:r>
      <w:r w:rsidRPr="001664FA">
        <w:rPr>
          <w:b w:val="0"/>
          <w:bCs w:val="0"/>
          <w:sz w:val="28"/>
          <w:szCs w:val="28"/>
          <w:lang w:val="ru-RU"/>
        </w:rPr>
        <w:t xml:space="preserve">отдельные недостатки муниципальных правовых актов, регулирующих деятельность </w:t>
      </w:r>
      <w:r w:rsidR="00FA41E3" w:rsidRPr="001664FA">
        <w:rPr>
          <w:b w:val="0"/>
          <w:bCs w:val="0"/>
          <w:sz w:val="28"/>
          <w:szCs w:val="28"/>
          <w:lang w:val="ru-RU"/>
        </w:rPr>
        <w:t>объектов проверок</w:t>
      </w:r>
      <w:r w:rsidRPr="001664FA">
        <w:rPr>
          <w:b w:val="0"/>
          <w:bCs w:val="0"/>
          <w:sz w:val="28"/>
          <w:szCs w:val="28"/>
          <w:lang w:val="ru-RU"/>
        </w:rPr>
        <w:t>, в том числе влекущие за собой коррупционные риски. Установлены нарушения требований Гражданского кодекса РФ и Бюджетного кодекса РФ (включая неэффективное использование бюджетных средств и нарушение порядка предоставления из бюджета поселения субсидий юридическим лицам</w:t>
      </w:r>
      <w:r w:rsidR="00760CED" w:rsidRPr="001664FA">
        <w:rPr>
          <w:b w:val="0"/>
          <w:bCs w:val="0"/>
          <w:sz w:val="28"/>
          <w:szCs w:val="28"/>
          <w:lang w:val="ru-RU"/>
        </w:rPr>
        <w:t xml:space="preserve"> на организацию транспортного обслуживания, оказания банных услуг, снижения стоимости хлеба), </w:t>
      </w:r>
      <w:r w:rsidRPr="001664FA">
        <w:rPr>
          <w:b w:val="0"/>
          <w:bCs w:val="0"/>
          <w:sz w:val="28"/>
          <w:szCs w:val="28"/>
          <w:lang w:val="ru-RU"/>
        </w:rPr>
        <w:t>порядка применения бюджетной классификации РФ; требований ведения бухгалтерского учета; законодательства о закупочной деятельности; муниципальных правовых актов, регламентирующих представительские расходы</w:t>
      </w:r>
      <w:r w:rsidR="00FA41E3" w:rsidRPr="001664FA">
        <w:rPr>
          <w:b w:val="0"/>
          <w:bCs w:val="0"/>
          <w:sz w:val="28"/>
          <w:szCs w:val="28"/>
          <w:lang w:val="ru-RU"/>
        </w:rPr>
        <w:t xml:space="preserve"> и порядок компенсации расходов на оплату стоимости проезда и провоза багажа к месту отдыха и обратно. </w:t>
      </w:r>
    </w:p>
    <w:p w:rsidR="00355888" w:rsidRPr="001664FA" w:rsidRDefault="009D1A46" w:rsidP="00355888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У</w:t>
      </w:r>
      <w:r w:rsidR="00355888" w:rsidRPr="001664FA">
        <w:rPr>
          <w:b w:val="0"/>
          <w:bCs w:val="0"/>
          <w:sz w:val="28"/>
          <w:szCs w:val="28"/>
          <w:lang w:val="ru-RU"/>
        </w:rPr>
        <w:t>становленные нарушения выявили недостатки внутреннего финансового контроля и внутреннего финансового аудита объекта проверки, не обеспечивающих минимизацию бюджетных рисков</w:t>
      </w:r>
      <w:r w:rsidR="00FA41E3" w:rsidRPr="001664FA">
        <w:rPr>
          <w:b w:val="0"/>
          <w:bCs w:val="0"/>
          <w:sz w:val="28"/>
          <w:szCs w:val="28"/>
          <w:lang w:val="ru-RU"/>
        </w:rPr>
        <w:t>,</w:t>
      </w:r>
      <w:r w:rsidR="00355888" w:rsidRPr="001664FA">
        <w:rPr>
          <w:b w:val="0"/>
          <w:bCs w:val="0"/>
          <w:sz w:val="28"/>
          <w:szCs w:val="28"/>
          <w:lang w:val="ru-RU"/>
        </w:rPr>
        <w:t xml:space="preserve"> не принято решение об организации внутреннего финансового аудита в соответствии с федеральными стандартами.</w:t>
      </w:r>
    </w:p>
    <w:p w:rsidR="00355888" w:rsidRPr="001664FA" w:rsidRDefault="00355888" w:rsidP="00355888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Объект</w:t>
      </w:r>
      <w:r w:rsidR="00FA41E3" w:rsidRPr="001664FA">
        <w:rPr>
          <w:b w:val="0"/>
          <w:bCs w:val="0"/>
          <w:sz w:val="28"/>
          <w:szCs w:val="28"/>
          <w:lang w:val="ru-RU"/>
        </w:rPr>
        <w:t>ам</w:t>
      </w:r>
      <w:r w:rsidRPr="001664FA">
        <w:rPr>
          <w:b w:val="0"/>
          <w:bCs w:val="0"/>
          <w:sz w:val="28"/>
          <w:szCs w:val="28"/>
          <w:lang w:val="ru-RU"/>
        </w:rPr>
        <w:t xml:space="preserve"> контроля направлен</w:t>
      </w:r>
      <w:r w:rsidR="00FA41E3" w:rsidRPr="001664FA">
        <w:rPr>
          <w:b w:val="0"/>
          <w:bCs w:val="0"/>
          <w:sz w:val="28"/>
          <w:szCs w:val="28"/>
          <w:lang w:val="ru-RU"/>
        </w:rPr>
        <w:t>ы</w:t>
      </w:r>
      <w:r w:rsidRPr="001664FA">
        <w:rPr>
          <w:b w:val="0"/>
          <w:bCs w:val="0"/>
          <w:sz w:val="28"/>
          <w:szCs w:val="28"/>
          <w:lang w:val="ru-RU"/>
        </w:rPr>
        <w:t xml:space="preserve"> Акт</w:t>
      </w:r>
      <w:r w:rsidR="00FA41E3" w:rsidRPr="001664FA">
        <w:rPr>
          <w:b w:val="0"/>
          <w:bCs w:val="0"/>
          <w:sz w:val="28"/>
          <w:szCs w:val="28"/>
          <w:lang w:val="ru-RU"/>
        </w:rPr>
        <w:t>ы</w:t>
      </w:r>
      <w:r w:rsidRPr="001664FA">
        <w:rPr>
          <w:b w:val="0"/>
          <w:bCs w:val="0"/>
          <w:sz w:val="28"/>
          <w:szCs w:val="28"/>
          <w:lang w:val="ru-RU"/>
        </w:rPr>
        <w:t xml:space="preserve"> провер</w:t>
      </w:r>
      <w:r w:rsidR="00FA41E3" w:rsidRPr="001664FA">
        <w:rPr>
          <w:b w:val="0"/>
          <w:bCs w:val="0"/>
          <w:sz w:val="28"/>
          <w:szCs w:val="28"/>
          <w:lang w:val="ru-RU"/>
        </w:rPr>
        <w:t>ок</w:t>
      </w:r>
      <w:r w:rsidRPr="001664FA">
        <w:rPr>
          <w:b w:val="0"/>
          <w:bCs w:val="0"/>
          <w:sz w:val="28"/>
          <w:szCs w:val="28"/>
          <w:lang w:val="ru-RU"/>
        </w:rPr>
        <w:t>, в адрес временно исполняющего полномочия Главы поселения - Отчет</w:t>
      </w:r>
      <w:r w:rsidR="00FA41E3" w:rsidRPr="001664FA">
        <w:rPr>
          <w:b w:val="0"/>
          <w:bCs w:val="0"/>
          <w:sz w:val="28"/>
          <w:szCs w:val="28"/>
          <w:lang w:val="ru-RU"/>
        </w:rPr>
        <w:t>ы</w:t>
      </w:r>
      <w:r w:rsidRPr="001664FA">
        <w:rPr>
          <w:b w:val="0"/>
          <w:bCs w:val="0"/>
          <w:sz w:val="28"/>
          <w:szCs w:val="28"/>
          <w:lang w:val="ru-RU"/>
        </w:rPr>
        <w:t xml:space="preserve"> с изложенными предложениями по устранению выявленных нарушений и недостатков.</w:t>
      </w:r>
    </w:p>
    <w:p w:rsidR="00FA41E3" w:rsidRPr="001664FA" w:rsidRDefault="00FA41E3" w:rsidP="00FA41E3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В рамках исполнения предложений КСП был обеспечен возврат в бюджет 5,57 тыс. руб. неправомерно компенсированных расходов по оплате стоимости проезда и провоза багажа к месту отдыха и обратно.</w:t>
      </w:r>
      <w:r w:rsidR="0001553B" w:rsidRPr="001664FA">
        <w:rPr>
          <w:b w:val="0"/>
          <w:bCs w:val="0"/>
          <w:sz w:val="28"/>
          <w:szCs w:val="28"/>
          <w:lang w:val="ru-RU"/>
        </w:rPr>
        <w:t xml:space="preserve"> Ведется подготовка проектов муниципальных правовых актов, регламентирующих предоставление из бюджета поселения субсидий юридическим лицам на организацию транспортного обслуживания, оказания банных услуг, снижения стоимости хлеба.</w:t>
      </w:r>
    </w:p>
    <w:p w:rsidR="00355888" w:rsidRPr="001664FA" w:rsidRDefault="00355888" w:rsidP="00355888">
      <w:pPr>
        <w:pStyle w:val="a3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1664FA">
        <w:rPr>
          <w:b w:val="0"/>
          <w:bCs w:val="0"/>
          <w:sz w:val="28"/>
          <w:szCs w:val="28"/>
          <w:lang w:val="ru-RU"/>
        </w:rPr>
        <w:t>В связи с окончанием проведения КСП контрольного мероприятия в конце отчетного периода, работа по устранению выявленных нарушений и недостатков, а также рассмотрение и реализация предложений КСП будет проведена объектом контроля в 2021 году.</w:t>
      </w:r>
    </w:p>
    <w:p w:rsidR="009D1A46" w:rsidRPr="00D04B1F" w:rsidRDefault="009D1A46" w:rsidP="009D1A46">
      <w:pPr>
        <w:pStyle w:val="a3"/>
        <w:ind w:firstLine="709"/>
        <w:jc w:val="both"/>
        <w:rPr>
          <w:bCs w:val="0"/>
          <w:highlight w:val="yellow"/>
          <w:lang w:val="ru-RU"/>
        </w:rPr>
      </w:pPr>
    </w:p>
    <w:sectPr w:rsidR="009D1A46" w:rsidRPr="00D04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FF" w:rsidRDefault="00EB54FF" w:rsidP="002246AB">
      <w:pPr>
        <w:spacing w:after="0" w:line="240" w:lineRule="auto"/>
      </w:pPr>
      <w:r>
        <w:separator/>
      </w:r>
    </w:p>
  </w:endnote>
  <w:endnote w:type="continuationSeparator" w:id="0">
    <w:p w:rsidR="00EB54FF" w:rsidRDefault="00EB54FF" w:rsidP="0022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FF" w:rsidRDefault="00EB54FF" w:rsidP="002246AB">
      <w:pPr>
        <w:spacing w:after="0" w:line="240" w:lineRule="auto"/>
      </w:pPr>
      <w:r>
        <w:separator/>
      </w:r>
    </w:p>
  </w:footnote>
  <w:footnote w:type="continuationSeparator" w:id="0">
    <w:p w:rsidR="00EB54FF" w:rsidRDefault="00EB54FF" w:rsidP="00224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6D"/>
    <w:rsid w:val="00000577"/>
    <w:rsid w:val="000142BB"/>
    <w:rsid w:val="0001553B"/>
    <w:rsid w:val="0009524C"/>
    <w:rsid w:val="001664FA"/>
    <w:rsid w:val="001676A4"/>
    <w:rsid w:val="001A1F9B"/>
    <w:rsid w:val="002246AB"/>
    <w:rsid w:val="00241040"/>
    <w:rsid w:val="002A2B23"/>
    <w:rsid w:val="00355888"/>
    <w:rsid w:val="003A2316"/>
    <w:rsid w:val="00460893"/>
    <w:rsid w:val="004654DD"/>
    <w:rsid w:val="00483825"/>
    <w:rsid w:val="004E77CF"/>
    <w:rsid w:val="005F31CA"/>
    <w:rsid w:val="00615095"/>
    <w:rsid w:val="0066308F"/>
    <w:rsid w:val="00695FA4"/>
    <w:rsid w:val="006D746D"/>
    <w:rsid w:val="00760CED"/>
    <w:rsid w:val="008626E0"/>
    <w:rsid w:val="009164F9"/>
    <w:rsid w:val="009D1A46"/>
    <w:rsid w:val="009E2DB8"/>
    <w:rsid w:val="009F7CA7"/>
    <w:rsid w:val="00A03F89"/>
    <w:rsid w:val="00AC18DE"/>
    <w:rsid w:val="00B06DBD"/>
    <w:rsid w:val="00BA2AD1"/>
    <w:rsid w:val="00BD45FF"/>
    <w:rsid w:val="00C65C01"/>
    <w:rsid w:val="00D0212B"/>
    <w:rsid w:val="00D85ABF"/>
    <w:rsid w:val="00D93C35"/>
    <w:rsid w:val="00E5511F"/>
    <w:rsid w:val="00EB54FF"/>
    <w:rsid w:val="00FA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23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3A231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3A23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46A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46A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246A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0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F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42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23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3A231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3A23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46A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46A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246A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0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F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42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botonogova</dc:creator>
  <cp:keywords/>
  <dc:description/>
  <cp:lastModifiedBy>КСП1</cp:lastModifiedBy>
  <cp:revision>21</cp:revision>
  <cp:lastPrinted>2021-02-15T03:28:00Z</cp:lastPrinted>
  <dcterms:created xsi:type="dcterms:W3CDTF">2021-02-08T05:22:00Z</dcterms:created>
  <dcterms:modified xsi:type="dcterms:W3CDTF">2021-02-15T03:29:00Z</dcterms:modified>
</cp:coreProperties>
</file>